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F" w:rsidRPr="004D403F" w:rsidRDefault="004D403F" w:rsidP="004D403F">
      <w:pPr>
        <w:spacing w:after="0" w:line="240" w:lineRule="auto"/>
        <w:jc w:val="right"/>
        <w:rPr>
          <w:rFonts w:ascii="Calibri" w:eastAsia="Calibri" w:hAnsi="Calibri" w:cs="Times New Roman"/>
          <w:noProof/>
          <w:color w:val="002060"/>
          <w:sz w:val="24"/>
          <w:szCs w:val="24"/>
          <w:lang w:eastAsia="ru-RU"/>
        </w:rPr>
      </w:pPr>
      <w:r w:rsidRPr="004D403F">
        <w:rPr>
          <w:rFonts w:ascii="Calibri" w:eastAsia="Calibri" w:hAnsi="Calibri" w:cs="Times New Roman"/>
          <w:noProof/>
          <w:color w:val="002060"/>
          <w:sz w:val="24"/>
          <w:szCs w:val="24"/>
          <w:lang w:eastAsia="ru-RU"/>
        </w:rPr>
        <w:t>Проект</w:t>
      </w:r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Times New Roman"/>
          <w:color w:val="002060"/>
          <w:sz w:val="32"/>
          <w:szCs w:val="32"/>
        </w:rPr>
      </w:pPr>
      <w:r w:rsidRPr="004D403F">
        <w:rPr>
          <w:rFonts w:ascii="Calibri" w:eastAsia="Calibri" w:hAnsi="Calibri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 wp14:anchorId="0FB88C63" wp14:editId="35EE7B3F">
            <wp:extent cx="130492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2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32"/>
          <w:szCs w:val="32"/>
        </w:rPr>
      </w:pPr>
      <w:r w:rsidRPr="004D403F">
        <w:rPr>
          <w:rFonts w:ascii="Calibri" w:eastAsia="Calibri" w:hAnsi="Calibri" w:cs="Calibri"/>
          <w:color w:val="002060"/>
          <w:sz w:val="32"/>
          <w:szCs w:val="32"/>
        </w:rPr>
        <w:t>ПРОГРАММА</w:t>
      </w:r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32"/>
          <w:szCs w:val="32"/>
        </w:rPr>
      </w:pPr>
      <w:r w:rsidRPr="004D403F">
        <w:rPr>
          <w:rFonts w:ascii="Calibri" w:eastAsia="Calibri" w:hAnsi="Calibri" w:cs="Calibri"/>
          <w:color w:val="002060"/>
          <w:sz w:val="32"/>
          <w:szCs w:val="32"/>
        </w:rPr>
        <w:t>V</w:t>
      </w:r>
      <w:r w:rsidRPr="004D403F">
        <w:rPr>
          <w:rFonts w:ascii="Calibri" w:eastAsia="Calibri" w:hAnsi="Calibri" w:cs="Calibri"/>
          <w:color w:val="002060"/>
          <w:sz w:val="32"/>
          <w:szCs w:val="32"/>
          <w:lang w:val="en-US"/>
        </w:rPr>
        <w:t>II</w:t>
      </w:r>
      <w:r w:rsidRPr="004D403F">
        <w:rPr>
          <w:rFonts w:ascii="Calibri" w:eastAsia="Calibri" w:hAnsi="Calibri" w:cs="Calibri"/>
          <w:color w:val="002060"/>
          <w:sz w:val="32"/>
          <w:szCs w:val="32"/>
        </w:rPr>
        <w:t xml:space="preserve"> Московского международного инженерного форума </w:t>
      </w:r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32"/>
          <w:szCs w:val="32"/>
        </w:rPr>
      </w:pPr>
      <w:r w:rsidRPr="004D403F">
        <w:rPr>
          <w:rFonts w:ascii="Calibri" w:eastAsia="Calibri" w:hAnsi="Calibri" w:cs="Calibri"/>
          <w:color w:val="002060"/>
          <w:sz w:val="32"/>
          <w:szCs w:val="32"/>
        </w:rPr>
        <w:t>(ММИФ 2019)</w:t>
      </w:r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32"/>
          <w:szCs w:val="32"/>
        </w:rPr>
      </w:pPr>
      <w:bookmarkStart w:id="0" w:name="_GoBack"/>
      <w:bookmarkEnd w:id="0"/>
    </w:p>
    <w:p w:rsidR="004D403F" w:rsidRPr="004D403F" w:rsidRDefault="004D403F" w:rsidP="004D403F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 w:rsidRPr="004D403F">
        <w:rPr>
          <w:rFonts w:ascii="Calibri" w:eastAsia="Calibri" w:hAnsi="Calibri" w:cs="Calibri"/>
          <w:b/>
          <w:color w:val="002060"/>
          <w:sz w:val="32"/>
          <w:szCs w:val="32"/>
        </w:rPr>
        <w:t xml:space="preserve"> «Инженерное образование – эффективная инвестиция в технологический прорыв»</w:t>
      </w:r>
    </w:p>
    <w:p w:rsidR="004D403F" w:rsidRPr="004D403F" w:rsidRDefault="004D403F" w:rsidP="004D403F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D403F" w:rsidRPr="004D403F" w:rsidRDefault="004D403F" w:rsidP="004D403F">
      <w:pPr>
        <w:spacing w:after="0" w:line="240" w:lineRule="exact"/>
        <w:jc w:val="right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</w:rPr>
        <w:t>26 ноября 2019 года, г. Москва,</w:t>
      </w:r>
    </w:p>
    <w:p w:rsidR="004D403F" w:rsidRPr="004D403F" w:rsidRDefault="004D403F" w:rsidP="004D403F">
      <w:pPr>
        <w:spacing w:after="0" w:line="240" w:lineRule="exact"/>
        <w:jc w:val="right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</w:rPr>
        <w:t>улица Тверская, дом 3, отель «Ритц-</w:t>
      </w:r>
      <w:proofErr w:type="spellStart"/>
      <w:r w:rsidRPr="004D403F">
        <w:rPr>
          <w:rFonts w:ascii="Calibri" w:eastAsia="Calibri" w:hAnsi="Calibri" w:cs="Calibri"/>
          <w:color w:val="002060"/>
          <w:sz w:val="24"/>
          <w:szCs w:val="24"/>
        </w:rPr>
        <w:t>Карлтон</w:t>
      </w:r>
      <w:proofErr w:type="spellEnd"/>
      <w:r w:rsidRPr="004D403F">
        <w:rPr>
          <w:rFonts w:ascii="Calibri" w:eastAsia="Calibri" w:hAnsi="Calibri" w:cs="Calibri"/>
          <w:color w:val="002060"/>
          <w:sz w:val="24"/>
          <w:szCs w:val="24"/>
        </w:rPr>
        <w:t>»</w:t>
      </w:r>
    </w:p>
    <w:p w:rsidR="004D403F" w:rsidRPr="004D403F" w:rsidRDefault="004D403F" w:rsidP="004D403F">
      <w:pPr>
        <w:spacing w:after="0" w:line="240" w:lineRule="exact"/>
        <w:jc w:val="right"/>
        <w:rPr>
          <w:rFonts w:ascii="Calibri" w:eastAsia="Calibri" w:hAnsi="Calibri" w:cs="Calibri"/>
          <w:sz w:val="28"/>
          <w:szCs w:val="28"/>
        </w:rPr>
      </w:pPr>
    </w:p>
    <w:p w:rsidR="004D403F" w:rsidRPr="004D403F" w:rsidRDefault="004D403F" w:rsidP="004D403F">
      <w:pPr>
        <w:spacing w:after="0" w:line="240" w:lineRule="exact"/>
        <w:ind w:firstLine="709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4D403F" w:rsidRPr="004D403F" w:rsidRDefault="004D403F" w:rsidP="004D403F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</w:rPr>
        <w:t xml:space="preserve">Одним из основных условий ускоренного технологического развития страны является наличие высококвалифицированных инженерных кадров. Сегодня к выпускникам вузов предъявляются все более высокие требования как к уровню теоретических знаний, так и к их практической подготовке. Последняя рассматривается как важнейший показатель качества профессионального образования. Работодатели постоянно отмечают недостаточный уровень подготовки выпускников вузов к самостоятельной работе и обращают внимание на необходимость внедрения в учебные программы практической подготовки обучающихся в условиях реального производственного или научного процесса. </w:t>
      </w:r>
    </w:p>
    <w:p w:rsidR="004D403F" w:rsidRPr="004D403F" w:rsidRDefault="004D403F" w:rsidP="004D403F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</w:rPr>
        <w:t xml:space="preserve">Важно, чтобы практическое образование стало неотъемлемой частью образовательного процесса. Процесс обсуждения и принятия Федерального закона о совершенствовании практической подготовки обучающихся и развитии сетевого метода обучения создаст законодательную основу для системного использования в нашей стране практико-ориентированного подхода к учебному процессу. </w:t>
      </w:r>
    </w:p>
    <w:p w:rsidR="004D403F" w:rsidRPr="004D403F" w:rsidRDefault="004D403F" w:rsidP="004D403F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</w:rPr>
        <w:t>Однако само по себе принятие закона не обеспечит успешного решения задачи. Потребуется внесение изменений в федеральные государственные образовательные стандарты, образовательные программы, другие нормативные акты. Необходимы также организационные и административные меры для объединения усилий ВУЗов и работодателей в решении этой задачи.</w:t>
      </w:r>
    </w:p>
    <w:p w:rsidR="004D403F" w:rsidRPr="004D403F" w:rsidRDefault="004D403F" w:rsidP="004D403F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4D403F">
        <w:rPr>
          <w:rFonts w:ascii="Calibri" w:eastAsia="Calibri" w:hAnsi="Calibri" w:cs="Calibri"/>
          <w:color w:val="002060"/>
          <w:sz w:val="24"/>
          <w:szCs w:val="24"/>
          <w:lang w:val="en-US"/>
        </w:rPr>
        <w:t>VII</w:t>
      </w:r>
      <w:r w:rsidRPr="004D403F">
        <w:rPr>
          <w:rFonts w:ascii="Calibri" w:eastAsia="Calibri" w:hAnsi="Calibri" w:cs="Calibri"/>
          <w:color w:val="002060"/>
          <w:sz w:val="24"/>
          <w:szCs w:val="24"/>
        </w:rPr>
        <w:t xml:space="preserve"> Московский международный инженерный форум является открытой дискуссионной площадкой участников этого процесса. Он призван помочь выработать сбалансированные рекомендации для широкого внедрения практического метода обучения.</w:t>
      </w:r>
    </w:p>
    <w:p w:rsidR="004D403F" w:rsidRPr="004D403F" w:rsidRDefault="004D403F" w:rsidP="004D403F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216"/>
        <w:gridCol w:w="314"/>
        <w:gridCol w:w="70"/>
        <w:gridCol w:w="6501"/>
        <w:gridCol w:w="545"/>
      </w:tblGrid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9.00 – 10.00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4D403F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2 этаж, холл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Default="004D403F" w:rsidP="00C675E0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Регистрация участников</w:t>
            </w:r>
            <w:r w:rsidR="00C675E0">
              <w:rPr>
                <w:rFonts w:ascii="Calibri" w:eastAsia="Calibri" w:hAnsi="Calibri" w:cs="Calibri"/>
                <w:color w:val="002060"/>
              </w:rPr>
              <w:t xml:space="preserve"> VII ММИФ, приветственный кофе</w:t>
            </w:r>
          </w:p>
          <w:p w:rsidR="00C675E0" w:rsidRPr="004D403F" w:rsidRDefault="00C675E0" w:rsidP="00C675E0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10.00 – 10.40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4D403F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2 этаж, зал «Астана»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Открытие выставки-презентации инновационных проектов   </w:t>
            </w:r>
            <w:r w:rsidRPr="004D403F">
              <w:rPr>
                <w:rFonts w:ascii="Calibri" w:eastAsia="Calibri" w:hAnsi="Calibri" w:cs="Calibri"/>
                <w:color w:val="002060"/>
                <w:lang w:bidi="ru-RU"/>
              </w:rPr>
              <w:t xml:space="preserve">передовых технологий и разработок, </w:t>
            </w:r>
            <w:r w:rsidRPr="004D403F">
              <w:rPr>
                <w:rFonts w:ascii="Calibri" w:eastAsia="Calibri" w:hAnsi="Calibri" w:cs="Calibri"/>
                <w:color w:val="002060"/>
              </w:rPr>
              <w:t xml:space="preserve">коллективная экспозиция детских технопарков </w:t>
            </w:r>
            <w:proofErr w:type="spellStart"/>
            <w:r w:rsidRPr="004D403F">
              <w:rPr>
                <w:rFonts w:ascii="Calibri" w:eastAsia="Calibri" w:hAnsi="Calibri" w:cs="Calibri"/>
                <w:color w:val="002060"/>
              </w:rPr>
              <w:t>г.Москвы</w:t>
            </w:r>
            <w:proofErr w:type="spellEnd"/>
            <w:r w:rsidRPr="004D403F">
              <w:rPr>
                <w:rFonts w:ascii="Calibri" w:eastAsia="Calibri" w:hAnsi="Calibri" w:cs="Calibri"/>
                <w:color w:val="002060"/>
              </w:rPr>
              <w:t xml:space="preserve"> и студенческих проектных офисов</w:t>
            </w:r>
            <w:r w:rsidRPr="004D403F">
              <w:rPr>
                <w:rFonts w:ascii="Calibri" w:eastAsia="Calibri" w:hAnsi="Calibri" w:cs="Calibri"/>
                <w:color w:val="002060"/>
              </w:rPr>
              <w:tab/>
            </w: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10.40 – 10.55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Общение с представителями СМИ, пресс-подход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lastRenderedPageBreak/>
              <w:t>11.00 – 11.10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Зал «Бальный</w:t>
            </w:r>
            <w:r w:rsidRPr="004D403F">
              <w:rPr>
                <w:rFonts w:ascii="Calibri" w:eastAsia="Calibri" w:hAnsi="Calibri" w:cs="Calibri"/>
                <w:color w:val="002060"/>
              </w:rPr>
              <w:t>»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ОТКРЫТИЕ </w:t>
            </w:r>
            <w:r w:rsidRPr="004D403F">
              <w:rPr>
                <w:rFonts w:ascii="Calibri" w:eastAsia="Calibri" w:hAnsi="Calibri" w:cs="Calibri"/>
                <w:b/>
                <w:color w:val="002060"/>
                <w:lang w:val="en-US"/>
              </w:rPr>
              <w:t>VII</w:t>
            </w: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ММИФ</w:t>
            </w: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Панина Елена Владимировна, 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Председатель Оргкомитета ММИФ, депутат Государственной Думы ФС РФ, Председатель Московской Конфедерации промышленников и предпринимателей (работодателей)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  <w:tr w:rsidR="004D403F" w:rsidRPr="004D403F" w:rsidTr="00912C8C"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4D403F" w:rsidRPr="004D403F" w:rsidTr="00912C8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11.10 – 12.20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ED3B2A" w:rsidRDefault="00ED3B2A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ED3B2A" w:rsidRPr="004D403F" w:rsidRDefault="00ED3B2A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12.20 – 12.35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12.35 – 13.50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C675E0" w:rsidRDefault="00C675E0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C675E0" w:rsidRPr="004D403F" w:rsidRDefault="00C675E0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13.50 – 14.00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>ПЛЕНАРНОЕ ЗАСЕДАНИЕ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К участию приглашены: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- </w:t>
            </w:r>
            <w:proofErr w:type="spellStart"/>
            <w:r w:rsidRPr="004D403F">
              <w:rPr>
                <w:rFonts w:ascii="Calibri" w:eastAsia="Calibri" w:hAnsi="Calibri" w:cs="Calibri"/>
                <w:b/>
                <w:color w:val="002060"/>
              </w:rPr>
              <w:t>Котюков</w:t>
            </w:r>
            <w:proofErr w:type="spellEnd"/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Михаил Михайлович,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 Министр науки и высшего образования РФ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>-</w:t>
            </w:r>
            <w:proofErr w:type="spellStart"/>
            <w:r w:rsidRPr="004D403F">
              <w:rPr>
                <w:rFonts w:ascii="Calibri" w:eastAsia="Calibri" w:hAnsi="Calibri" w:cs="Calibri"/>
                <w:b/>
                <w:color w:val="002060"/>
              </w:rPr>
              <w:t>Мантуров</w:t>
            </w:r>
            <w:proofErr w:type="spellEnd"/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Денис Валентинович,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 </w:t>
            </w:r>
            <w:r w:rsidRPr="004D403F">
              <w:rPr>
                <w:rFonts w:ascii="Calibri" w:eastAsia="Calibri" w:hAnsi="Calibri" w:cs="Calibri"/>
                <w:color w:val="002060"/>
              </w:rPr>
              <w:t>Министр промышленности и торговли РФ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- </w:t>
            </w:r>
            <w:proofErr w:type="spellStart"/>
            <w:r w:rsidRPr="004D403F">
              <w:rPr>
                <w:rFonts w:ascii="Calibri" w:eastAsia="Calibri" w:hAnsi="Calibri" w:cs="Calibri"/>
                <w:b/>
                <w:color w:val="002060"/>
              </w:rPr>
              <w:t>Топилин</w:t>
            </w:r>
            <w:proofErr w:type="spellEnd"/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Максим Анатольевич,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 </w:t>
            </w:r>
            <w:r w:rsidRPr="004D403F">
              <w:rPr>
                <w:rFonts w:ascii="Calibri" w:eastAsia="Calibri" w:hAnsi="Calibri" w:cs="Calibri"/>
                <w:color w:val="002060"/>
              </w:rPr>
              <w:t>Министр труда и социальной защиты РФ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- Шохин Александр Николаевич,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  </w:t>
            </w:r>
            <w:r w:rsidRPr="004D403F">
              <w:rPr>
                <w:rFonts w:ascii="Calibri" w:eastAsia="Calibri" w:hAnsi="Calibri" w:cs="Calibri"/>
                <w:color w:val="002060"/>
              </w:rPr>
              <w:t>Президент Российского Союза промышленников и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  предпринимателей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- </w:t>
            </w:r>
            <w:r w:rsidRPr="004D403F">
              <w:rPr>
                <w:rFonts w:ascii="Calibri" w:eastAsia="Calibri" w:hAnsi="Calibri" w:cs="Calibri"/>
                <w:b/>
                <w:color w:val="002060"/>
              </w:rPr>
              <w:t>Шмаков Михаил Викторович</w:t>
            </w:r>
            <w:r w:rsidRPr="004D403F">
              <w:rPr>
                <w:rFonts w:ascii="Calibri" w:eastAsia="Calibri" w:hAnsi="Calibri" w:cs="Calibri"/>
                <w:color w:val="002060"/>
              </w:rPr>
              <w:t xml:space="preserve">,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 Председатель Федерации независимых профсоюзов России</w:t>
            </w:r>
          </w:p>
          <w:p w:rsidR="00A647E2" w:rsidRPr="00A647E2" w:rsidRDefault="00A647E2" w:rsidP="00A647E2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A647E2">
              <w:rPr>
                <w:rFonts w:ascii="Calibri" w:eastAsia="Calibri" w:hAnsi="Calibri" w:cs="Calibri"/>
                <w:b/>
                <w:color w:val="002060"/>
              </w:rPr>
              <w:t xml:space="preserve">- </w:t>
            </w:r>
            <w:proofErr w:type="spellStart"/>
            <w:r w:rsidRPr="00A647E2">
              <w:rPr>
                <w:rFonts w:ascii="Calibri" w:eastAsia="Calibri" w:hAnsi="Calibri" w:cs="Calibri"/>
                <w:b/>
                <w:color w:val="002060"/>
              </w:rPr>
              <w:t>Гутенев</w:t>
            </w:r>
            <w:proofErr w:type="spellEnd"/>
            <w:r w:rsidRPr="00A647E2">
              <w:rPr>
                <w:rFonts w:ascii="Calibri" w:eastAsia="Calibri" w:hAnsi="Calibri" w:cs="Calibri"/>
                <w:b/>
                <w:color w:val="002060"/>
              </w:rPr>
              <w:t xml:space="preserve"> Владимир Владимирович</w:t>
            </w:r>
            <w:r w:rsidRPr="00A647E2">
              <w:rPr>
                <w:rFonts w:ascii="Calibri" w:eastAsia="Calibri" w:hAnsi="Calibri" w:cs="Calibri"/>
                <w:color w:val="002060"/>
              </w:rPr>
              <w:t xml:space="preserve">, </w:t>
            </w:r>
          </w:p>
          <w:p w:rsidR="004D403F" w:rsidRDefault="00A647E2" w:rsidP="00A647E2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A647E2">
              <w:rPr>
                <w:rFonts w:ascii="Calibri" w:eastAsia="Calibri" w:hAnsi="Calibri" w:cs="Calibri"/>
                <w:color w:val="002060"/>
              </w:rPr>
              <w:t>первый вице-президент Союза машиностроителей России</w:t>
            </w:r>
          </w:p>
          <w:p w:rsidR="00A647E2" w:rsidRPr="004D403F" w:rsidRDefault="00A647E2" w:rsidP="00A647E2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Cs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>ЦЕРЕМОНИЯ НАГРАЖДЕНИЯ</w:t>
            </w:r>
            <w:r w:rsidRPr="004D403F">
              <w:rPr>
                <w:rFonts w:ascii="Calibri" w:eastAsia="Calibri" w:hAnsi="Calibri" w:cs="Calibri"/>
                <w:color w:val="002060"/>
              </w:rPr>
              <w:t xml:space="preserve"> дипломами Оргкомитета ММИФ победителей региональных конкурсов профессионального мастерства </w:t>
            </w:r>
            <w:r w:rsidRPr="004D403F">
              <w:rPr>
                <w:rFonts w:ascii="Calibri" w:eastAsia="Calibri" w:hAnsi="Calibri" w:cs="Calibri"/>
                <w:bCs/>
                <w:color w:val="002060"/>
              </w:rPr>
              <w:t>по инженерным профессиям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 xml:space="preserve">ПРОДОЛЖЕНИЕ ПЛЕНАРНОГО ЗАСЕДАНИЯ </w:t>
            </w: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>К участию приглашены: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color w:val="002060"/>
              </w:rPr>
              <w:t>- Фурсин Алексей Анатольевич</w:t>
            </w:r>
            <w:r w:rsidRPr="004D403F">
              <w:rPr>
                <w:rFonts w:ascii="Calibri" w:eastAsia="Calibri" w:hAnsi="Calibri" w:cs="Calibri"/>
                <w:color w:val="002060"/>
              </w:rPr>
              <w:t xml:space="preserve">, 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  <w:r w:rsidRPr="004D403F">
              <w:rPr>
                <w:rFonts w:ascii="Calibri" w:eastAsia="Calibri" w:hAnsi="Calibri" w:cs="Calibri"/>
                <w:color w:val="002060"/>
              </w:rPr>
              <w:t xml:space="preserve">Руководитель Департамента инновационной политики и предпринимательства города Москвы 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bCs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bCs/>
                <w:color w:val="002060"/>
              </w:rPr>
              <w:t>- Прохоров Александр Владимирович</w:t>
            </w:r>
            <w:r w:rsidRPr="004D403F">
              <w:rPr>
                <w:rFonts w:ascii="Calibri" w:eastAsia="Calibri" w:hAnsi="Calibri" w:cs="Calibri"/>
                <w:bCs/>
                <w:color w:val="002060"/>
              </w:rPr>
              <w:t xml:space="preserve">, 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bCs/>
                <w:color w:val="002060"/>
              </w:rPr>
            </w:pPr>
            <w:r w:rsidRPr="004D403F">
              <w:rPr>
                <w:rFonts w:ascii="Calibri" w:eastAsia="Calibri" w:hAnsi="Calibri" w:cs="Calibri"/>
                <w:bCs/>
                <w:color w:val="002060"/>
              </w:rPr>
              <w:t>Руководитель Департамента инвестиционной и промышленной политики города Москвы</w:t>
            </w:r>
          </w:p>
          <w:p w:rsidR="004D403F" w:rsidRPr="004D403F" w:rsidRDefault="00C675E0" w:rsidP="004D403F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- выступление руководителей субъектов РФ, ректоров ВУЗов, представителей общественных организаций, промышленных предприятий, студенческих проектных офисов, детских технопарков</w:t>
            </w:r>
          </w:p>
          <w:p w:rsid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color w:val="002060"/>
              </w:rPr>
            </w:pPr>
          </w:p>
          <w:p w:rsidR="00C675E0" w:rsidRPr="004D403F" w:rsidRDefault="00C675E0" w:rsidP="004D403F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color w:val="002060"/>
              </w:rPr>
            </w:pP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4D403F">
              <w:rPr>
                <w:rFonts w:ascii="Calibri" w:eastAsia="Calibri" w:hAnsi="Calibri" w:cs="Calibri"/>
                <w:b/>
                <w:bCs/>
                <w:color w:val="002060"/>
              </w:rPr>
              <w:t>Заключительное слово председателя Оргкомитета ММИФ Паниной Елены Владимировны, принятие рекомендаций</w:t>
            </w:r>
          </w:p>
          <w:p w:rsidR="004D403F" w:rsidRPr="004D403F" w:rsidRDefault="004D403F" w:rsidP="004D403F">
            <w:pPr>
              <w:spacing w:line="240" w:lineRule="exact"/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D403F" w:rsidRPr="004D403F" w:rsidRDefault="004D403F" w:rsidP="004D403F">
            <w:pPr>
              <w:jc w:val="both"/>
              <w:rPr>
                <w:rFonts w:ascii="Calibri" w:eastAsia="Calibri" w:hAnsi="Calibri" w:cs="Calibri"/>
                <w:color w:val="002060"/>
              </w:rPr>
            </w:pPr>
          </w:p>
        </w:tc>
      </w:tr>
    </w:tbl>
    <w:p w:rsidR="004C29D6" w:rsidRPr="005D4C40" w:rsidRDefault="004C29D6" w:rsidP="00ED3B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29D6" w:rsidRPr="005D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48C"/>
    <w:multiLevelType w:val="multilevel"/>
    <w:tmpl w:val="48D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07526"/>
    <w:multiLevelType w:val="hybridMultilevel"/>
    <w:tmpl w:val="8D94E82E"/>
    <w:lvl w:ilvl="0" w:tplc="BB0074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E6018"/>
    <w:multiLevelType w:val="multilevel"/>
    <w:tmpl w:val="980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752E5"/>
    <w:multiLevelType w:val="multilevel"/>
    <w:tmpl w:val="A62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9"/>
    <w:rsid w:val="000634E9"/>
    <w:rsid w:val="000E1D79"/>
    <w:rsid w:val="00155713"/>
    <w:rsid w:val="00211722"/>
    <w:rsid w:val="00310388"/>
    <w:rsid w:val="004C29D6"/>
    <w:rsid w:val="004D403F"/>
    <w:rsid w:val="00592FE4"/>
    <w:rsid w:val="005D4C40"/>
    <w:rsid w:val="006B509D"/>
    <w:rsid w:val="009C7846"/>
    <w:rsid w:val="00A647E2"/>
    <w:rsid w:val="00B846A0"/>
    <w:rsid w:val="00C675E0"/>
    <w:rsid w:val="00D7531D"/>
    <w:rsid w:val="00E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975D-1481-47C4-99A8-21ADD14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9D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34E9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4D403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0770-BDFA-4A7C-A949-EB0B1BD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Савкина</dc:creator>
  <cp:lastModifiedBy>Голикова Альбина Васильевна</cp:lastModifiedBy>
  <cp:revision>2</cp:revision>
  <cp:lastPrinted>2019-11-01T07:32:00Z</cp:lastPrinted>
  <dcterms:created xsi:type="dcterms:W3CDTF">2019-11-19T02:07:00Z</dcterms:created>
  <dcterms:modified xsi:type="dcterms:W3CDTF">2019-11-19T02:07:00Z</dcterms:modified>
</cp:coreProperties>
</file>